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69696">
    <v:background id="_x0000_s1025" o:bwmode="white" fillcolor="#969696" o:targetscreensize="1024,768">
      <v:fill color2="fill lighten(57)" angle="-45" focusposition=".5,.5" focussize="" method="linear sigma" focus="-50%" type="gradient"/>
    </v:background>
  </w:background>
  <w:body>
    <w:p w14:paraId="7C757D25" w14:textId="49C6FB52" w:rsidR="0041220D" w:rsidRPr="000F614C" w:rsidRDefault="004119F3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87444F" wp14:editId="6A8FD3D5">
            <wp:simplePos x="0" y="0"/>
            <wp:positionH relativeFrom="column">
              <wp:posOffset>-13335</wp:posOffset>
            </wp:positionH>
            <wp:positionV relativeFrom="paragraph">
              <wp:posOffset>-279400</wp:posOffset>
            </wp:positionV>
            <wp:extent cx="1571625" cy="628650"/>
            <wp:effectExtent l="0" t="0" r="9525" b="0"/>
            <wp:wrapNone/>
            <wp:docPr id="2" name="Picture 2" descr="OCA » International Fencing Federation (FI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A » International Fencing Federation (FIE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88291" w14:textId="31F9733F" w:rsidR="001046C6" w:rsidRPr="003D53CC" w:rsidRDefault="001046C6">
      <w:pPr>
        <w:jc w:val="center"/>
        <w:rPr>
          <w:rFonts w:ascii="Calibri" w:hAnsi="Calibri"/>
          <w:b/>
          <w:color w:val="08286C"/>
          <w:sz w:val="32"/>
          <w:szCs w:val="32"/>
        </w:rPr>
      </w:pPr>
    </w:p>
    <w:p w14:paraId="3BE75389" w14:textId="77777777" w:rsidR="000E6FE9" w:rsidRPr="000E6FE9" w:rsidRDefault="000E6FE9" w:rsidP="000E6FE9">
      <w:pPr>
        <w:pBdr>
          <w:bottom w:val="thinThickSmallGap" w:sz="24" w:space="1" w:color="08286C"/>
        </w:pBdr>
        <w:jc w:val="center"/>
        <w:rPr>
          <w:rFonts w:ascii="Futura-Bold" w:hAnsi="Futura-Bold"/>
          <w:b/>
          <w:color w:val="08286C"/>
          <w:sz w:val="36"/>
          <w:szCs w:val="36"/>
          <w:lang w:val="en-US"/>
        </w:rPr>
      </w:pPr>
      <w:r w:rsidRPr="000E6FE9">
        <w:rPr>
          <w:rFonts w:ascii="Futura-Bold" w:hAnsi="Futura-Bold"/>
          <w:b/>
          <w:color w:val="08286C"/>
          <w:sz w:val="36"/>
          <w:szCs w:val="36"/>
          <w:lang w:val="en-US"/>
        </w:rPr>
        <w:t>Rusni Abu Hassan (MAS)</w:t>
      </w:r>
    </w:p>
    <w:p w14:paraId="3D98971C" w14:textId="2A00DC70" w:rsidR="0041220D" w:rsidRPr="000E6FE9" w:rsidRDefault="0041220D" w:rsidP="000E6FE9">
      <w:pPr>
        <w:pBdr>
          <w:bottom w:val="thinThickSmallGap" w:sz="24" w:space="1" w:color="08286C"/>
        </w:pBdr>
        <w:jc w:val="center"/>
        <w:rPr>
          <w:rFonts w:ascii="Calibri" w:hAnsi="Calibri"/>
          <w:color w:val="08286C"/>
          <w:sz w:val="24"/>
          <w:szCs w:val="24"/>
          <w:lang w:val="en-US"/>
        </w:rPr>
      </w:pPr>
    </w:p>
    <w:p w14:paraId="21E9E8BD" w14:textId="77777777" w:rsidR="00927F9B" w:rsidRPr="000E6FE9" w:rsidRDefault="00927F9B">
      <w:pPr>
        <w:jc w:val="center"/>
        <w:rPr>
          <w:rFonts w:ascii="Calibri" w:hAnsi="Calibri"/>
          <w:color w:val="08286C"/>
          <w:sz w:val="24"/>
          <w:szCs w:val="24"/>
          <w:lang w:val="en-US"/>
        </w:rPr>
      </w:pPr>
    </w:p>
    <w:p w14:paraId="62607E5C" w14:textId="77777777" w:rsidR="000E6FE9" w:rsidRPr="000E6FE9" w:rsidRDefault="000E6FE9" w:rsidP="0084064C">
      <w:pPr>
        <w:spacing w:beforeLines="40" w:before="96" w:afterLines="40" w:after="96" w:line="276" w:lineRule="auto"/>
        <w:rPr>
          <w:rFonts w:ascii="Futura Std Book" w:hAnsi="Futura Std Book" w:cs="Calibri"/>
          <w:color w:val="08286C"/>
          <w:sz w:val="22"/>
        </w:rPr>
      </w:pPr>
      <w:r w:rsidRPr="000E6FE9">
        <w:rPr>
          <w:rFonts w:ascii="Futura Std Book" w:hAnsi="Futura Std Book" w:cs="Calibri"/>
          <w:color w:val="08286C"/>
          <w:sz w:val="22"/>
        </w:rPr>
        <w:t xml:space="preserve">I have been involved in the administration of fencing in Malaysia and internationally since 2004 to the present. </w:t>
      </w:r>
    </w:p>
    <w:p w14:paraId="2ADC71A8" w14:textId="77777777" w:rsidR="000E6FE9" w:rsidRPr="000E6FE9" w:rsidRDefault="000E6FE9" w:rsidP="0084064C">
      <w:pPr>
        <w:spacing w:beforeLines="40" w:before="96" w:afterLines="40" w:after="96" w:line="276" w:lineRule="auto"/>
        <w:rPr>
          <w:rFonts w:ascii="Futura Std Book" w:hAnsi="Futura Std Book" w:cs="Calibri"/>
          <w:color w:val="08286C"/>
          <w:sz w:val="22"/>
        </w:rPr>
      </w:pPr>
    </w:p>
    <w:p w14:paraId="6600F286" w14:textId="77777777" w:rsidR="000E6FE9" w:rsidRPr="000E6FE9" w:rsidRDefault="000E6FE9" w:rsidP="0084064C">
      <w:pPr>
        <w:spacing w:beforeLines="40" w:before="96" w:afterLines="40" w:after="96" w:line="276" w:lineRule="auto"/>
        <w:rPr>
          <w:rFonts w:ascii="Futura Std Book" w:hAnsi="Futura Std Book" w:cs="Calibri"/>
          <w:b/>
          <w:bCs/>
          <w:color w:val="08286C"/>
          <w:sz w:val="22"/>
        </w:rPr>
      </w:pPr>
      <w:r w:rsidRPr="000E6FE9">
        <w:rPr>
          <w:rFonts w:ascii="Futura Std Book" w:hAnsi="Futura Std Book" w:cs="Calibri"/>
          <w:b/>
          <w:bCs/>
          <w:color w:val="08286C"/>
          <w:sz w:val="22"/>
        </w:rPr>
        <w:t>INTERNATIONAL POSITIONS</w:t>
      </w:r>
    </w:p>
    <w:p w14:paraId="4D64FD3C" w14:textId="77777777" w:rsidR="000E6FE9" w:rsidRPr="000E6FE9" w:rsidRDefault="000E6FE9" w:rsidP="0084064C">
      <w:pPr>
        <w:spacing w:beforeLines="40" w:before="96" w:afterLines="40" w:after="96" w:line="276" w:lineRule="auto"/>
        <w:rPr>
          <w:rFonts w:ascii="Futura Std Book" w:hAnsi="Futura Std Book" w:cs="Calibri"/>
          <w:color w:val="08286C"/>
          <w:sz w:val="22"/>
        </w:rPr>
      </w:pPr>
    </w:p>
    <w:p w14:paraId="3653B89F" w14:textId="77777777" w:rsidR="000E6FE9" w:rsidRPr="000E6FE9" w:rsidRDefault="000E6FE9" w:rsidP="0084064C">
      <w:pPr>
        <w:spacing w:beforeLines="40" w:before="96" w:afterLines="40" w:after="96" w:line="276" w:lineRule="auto"/>
        <w:rPr>
          <w:rFonts w:ascii="Futura Std Book" w:hAnsi="Futura Std Book" w:cs="Calibri"/>
          <w:color w:val="08286C"/>
          <w:sz w:val="22"/>
          <w:u w:val="single"/>
        </w:rPr>
      </w:pPr>
      <w:r w:rsidRPr="000E6FE9">
        <w:rPr>
          <w:rFonts w:ascii="Futura Std Book" w:hAnsi="Futura Std Book" w:cs="Calibri"/>
          <w:color w:val="08286C"/>
          <w:sz w:val="22"/>
          <w:u w:val="single"/>
        </w:rPr>
        <w:t>1) Federation International D’Escrime (FIE)</w:t>
      </w:r>
    </w:p>
    <w:p w14:paraId="44DE6CB9" w14:textId="77777777" w:rsidR="000E6FE9" w:rsidRPr="000E6FE9" w:rsidRDefault="000E6FE9" w:rsidP="0084064C">
      <w:pPr>
        <w:numPr>
          <w:ilvl w:val="0"/>
          <w:numId w:val="8"/>
        </w:numPr>
        <w:spacing w:beforeLines="40" w:before="96" w:afterLines="40" w:after="96" w:line="276" w:lineRule="auto"/>
        <w:rPr>
          <w:rFonts w:ascii="Futura Std Book" w:hAnsi="Futura Std Book" w:cs="Calibri"/>
          <w:color w:val="08286C"/>
          <w:sz w:val="22"/>
        </w:rPr>
      </w:pPr>
      <w:r w:rsidRPr="000E6FE9">
        <w:rPr>
          <w:rFonts w:ascii="Futura Std Book" w:hAnsi="Futura Std Book" w:cs="Calibri"/>
          <w:color w:val="08286C"/>
          <w:sz w:val="22"/>
        </w:rPr>
        <w:t>Member of the Executive Committee (2021- present)</w:t>
      </w:r>
    </w:p>
    <w:p w14:paraId="23FDE18E" w14:textId="77777777" w:rsidR="000E6FE9" w:rsidRPr="000E6FE9" w:rsidRDefault="000E6FE9" w:rsidP="0084064C">
      <w:pPr>
        <w:numPr>
          <w:ilvl w:val="0"/>
          <w:numId w:val="8"/>
        </w:numPr>
        <w:spacing w:beforeLines="40" w:before="96" w:afterLines="40" w:after="96" w:line="276" w:lineRule="auto"/>
        <w:rPr>
          <w:rFonts w:ascii="Futura Std Book" w:hAnsi="Futura Std Book" w:cs="Calibri"/>
          <w:color w:val="08286C"/>
          <w:sz w:val="22"/>
        </w:rPr>
      </w:pPr>
      <w:r w:rsidRPr="000E6FE9">
        <w:rPr>
          <w:rFonts w:ascii="Futura Std Book" w:hAnsi="Futura Std Book" w:cs="Calibri"/>
          <w:color w:val="08286C"/>
          <w:sz w:val="22"/>
        </w:rPr>
        <w:t>Member of FIE Rules Commission (2012-2016, 2016 – present)</w:t>
      </w:r>
    </w:p>
    <w:p w14:paraId="5DC2D116" w14:textId="77777777" w:rsidR="000E6FE9" w:rsidRPr="000E6FE9" w:rsidRDefault="000E6FE9" w:rsidP="0084064C">
      <w:pPr>
        <w:spacing w:beforeLines="40" w:before="96" w:afterLines="40" w:after="96" w:line="276" w:lineRule="auto"/>
        <w:ind w:firstLine="50"/>
        <w:rPr>
          <w:rFonts w:ascii="Futura Std Book" w:hAnsi="Futura Std Book" w:cs="Calibri"/>
          <w:color w:val="08286C"/>
          <w:sz w:val="22"/>
        </w:rPr>
      </w:pPr>
    </w:p>
    <w:p w14:paraId="15DC244B" w14:textId="77777777" w:rsidR="000E6FE9" w:rsidRPr="000E6FE9" w:rsidRDefault="000E6FE9" w:rsidP="0084064C">
      <w:pPr>
        <w:spacing w:beforeLines="40" w:before="96" w:afterLines="40" w:after="96" w:line="276" w:lineRule="auto"/>
        <w:rPr>
          <w:rFonts w:ascii="Futura Std Book" w:hAnsi="Futura Std Book" w:cs="Calibri"/>
          <w:color w:val="08286C"/>
          <w:sz w:val="22"/>
          <w:u w:val="single"/>
        </w:rPr>
      </w:pPr>
      <w:r w:rsidRPr="000E6FE9">
        <w:rPr>
          <w:rFonts w:ascii="Futura Std Book" w:hAnsi="Futura Std Book" w:cs="Calibri"/>
          <w:color w:val="08286C"/>
          <w:sz w:val="22"/>
          <w:u w:val="single"/>
        </w:rPr>
        <w:t>2) Fencing Confederation of Asia (FCA)</w:t>
      </w:r>
    </w:p>
    <w:p w14:paraId="396908EB" w14:textId="77777777" w:rsidR="000E6FE9" w:rsidRPr="000E6FE9" w:rsidRDefault="000E6FE9" w:rsidP="0084064C">
      <w:pPr>
        <w:numPr>
          <w:ilvl w:val="0"/>
          <w:numId w:val="9"/>
        </w:numPr>
        <w:spacing w:beforeLines="40" w:before="96" w:afterLines="40" w:after="96" w:line="276" w:lineRule="auto"/>
        <w:rPr>
          <w:rFonts w:ascii="Futura Std Book" w:hAnsi="Futura Std Book" w:cs="Calibri"/>
          <w:color w:val="08286C"/>
          <w:sz w:val="22"/>
        </w:rPr>
      </w:pPr>
      <w:r w:rsidRPr="000E6FE9">
        <w:rPr>
          <w:rFonts w:ascii="Futura Std Book" w:hAnsi="Futura Std Book" w:cs="Calibri"/>
          <w:color w:val="08286C"/>
          <w:sz w:val="22"/>
        </w:rPr>
        <w:t>Secretary General (October 2021 – present)</w:t>
      </w:r>
    </w:p>
    <w:p w14:paraId="0D87F7A4" w14:textId="77777777" w:rsidR="000E6FE9" w:rsidRPr="000E6FE9" w:rsidRDefault="000E6FE9" w:rsidP="0084064C">
      <w:pPr>
        <w:numPr>
          <w:ilvl w:val="0"/>
          <w:numId w:val="9"/>
        </w:numPr>
        <w:spacing w:beforeLines="40" w:before="96" w:afterLines="40" w:after="96" w:line="276" w:lineRule="auto"/>
        <w:rPr>
          <w:rFonts w:ascii="Futura Std Book" w:hAnsi="Futura Std Book" w:cs="Calibri"/>
          <w:color w:val="08286C"/>
          <w:sz w:val="22"/>
        </w:rPr>
      </w:pPr>
      <w:r w:rsidRPr="000E6FE9">
        <w:rPr>
          <w:rFonts w:ascii="Futura Std Book" w:hAnsi="Futura Std Book" w:cs="Calibri"/>
          <w:color w:val="08286C"/>
          <w:sz w:val="22"/>
        </w:rPr>
        <w:t>President Ad Hoc (May 2021 – October 2021)</w:t>
      </w:r>
    </w:p>
    <w:p w14:paraId="34340102" w14:textId="77777777" w:rsidR="000E6FE9" w:rsidRPr="000E6FE9" w:rsidRDefault="000E6FE9" w:rsidP="0084064C">
      <w:pPr>
        <w:numPr>
          <w:ilvl w:val="0"/>
          <w:numId w:val="9"/>
        </w:numPr>
        <w:spacing w:beforeLines="40" w:before="96" w:afterLines="40" w:after="96" w:line="276" w:lineRule="auto"/>
        <w:rPr>
          <w:rFonts w:ascii="Futura Std Book" w:hAnsi="Futura Std Book" w:cs="Calibri"/>
          <w:color w:val="08286C"/>
          <w:sz w:val="22"/>
        </w:rPr>
      </w:pPr>
      <w:r w:rsidRPr="000E6FE9">
        <w:rPr>
          <w:rFonts w:ascii="Futura Std Book" w:hAnsi="Futura Std Book" w:cs="Calibri"/>
          <w:color w:val="08286C"/>
          <w:sz w:val="22"/>
        </w:rPr>
        <w:t>Vice-President (2016 – May 2021)</w:t>
      </w:r>
    </w:p>
    <w:p w14:paraId="4A176691" w14:textId="77777777" w:rsidR="000E6FE9" w:rsidRPr="000E6FE9" w:rsidRDefault="000E6FE9" w:rsidP="0084064C">
      <w:pPr>
        <w:numPr>
          <w:ilvl w:val="0"/>
          <w:numId w:val="9"/>
        </w:numPr>
        <w:spacing w:beforeLines="40" w:before="96" w:afterLines="40" w:after="96" w:line="276" w:lineRule="auto"/>
        <w:rPr>
          <w:rFonts w:ascii="Futura Std Book" w:hAnsi="Futura Std Book" w:cs="Calibri"/>
          <w:color w:val="08286C"/>
          <w:sz w:val="22"/>
        </w:rPr>
      </w:pPr>
      <w:r w:rsidRPr="000E6FE9">
        <w:rPr>
          <w:rFonts w:ascii="Futura Std Book" w:hAnsi="Futura Std Book" w:cs="Calibri"/>
          <w:color w:val="08286C"/>
          <w:sz w:val="22"/>
        </w:rPr>
        <w:t>Director for Southeast Asia (2012 – 2016)</w:t>
      </w:r>
    </w:p>
    <w:p w14:paraId="7EC6B565" w14:textId="77777777" w:rsidR="000E6FE9" w:rsidRPr="000E6FE9" w:rsidRDefault="000E6FE9" w:rsidP="0084064C">
      <w:pPr>
        <w:numPr>
          <w:ilvl w:val="0"/>
          <w:numId w:val="9"/>
        </w:numPr>
        <w:spacing w:beforeLines="40" w:before="96" w:afterLines="40" w:after="96" w:line="276" w:lineRule="auto"/>
        <w:rPr>
          <w:rFonts w:ascii="Futura Std Book" w:hAnsi="Futura Std Book" w:cs="Calibri"/>
          <w:color w:val="08286C"/>
          <w:sz w:val="22"/>
        </w:rPr>
      </w:pPr>
      <w:r w:rsidRPr="000E6FE9">
        <w:rPr>
          <w:rFonts w:ascii="Futura Std Book" w:hAnsi="Futura Std Book" w:cs="Calibri"/>
          <w:color w:val="08286C"/>
          <w:sz w:val="22"/>
        </w:rPr>
        <w:t>Propaganda Commission (2008 – 2012)</w:t>
      </w:r>
    </w:p>
    <w:p w14:paraId="2829D309" w14:textId="77777777" w:rsidR="000E6FE9" w:rsidRPr="000E6FE9" w:rsidRDefault="000E6FE9" w:rsidP="0084064C">
      <w:pPr>
        <w:spacing w:beforeLines="40" w:before="96" w:afterLines="40" w:after="96" w:line="276" w:lineRule="auto"/>
        <w:rPr>
          <w:rFonts w:ascii="Futura Std Book" w:hAnsi="Futura Std Book" w:cs="Calibri"/>
          <w:color w:val="08286C"/>
          <w:sz w:val="22"/>
        </w:rPr>
      </w:pPr>
      <w:r w:rsidRPr="000E6FE9">
        <w:rPr>
          <w:rFonts w:ascii="Futura Std Book" w:hAnsi="Futura Std Book" w:cs="Calibri"/>
          <w:color w:val="08286C"/>
          <w:sz w:val="22"/>
        </w:rPr>
        <w:t> </w:t>
      </w:r>
    </w:p>
    <w:p w14:paraId="6791D71C" w14:textId="77777777" w:rsidR="000E6FE9" w:rsidRPr="000E6FE9" w:rsidRDefault="000E6FE9" w:rsidP="0084064C">
      <w:pPr>
        <w:spacing w:beforeLines="40" w:before="96" w:afterLines="40" w:after="96" w:line="276" w:lineRule="auto"/>
        <w:rPr>
          <w:rFonts w:ascii="Futura Std Book" w:hAnsi="Futura Std Book" w:cs="Calibri"/>
          <w:color w:val="08286C"/>
          <w:sz w:val="22"/>
          <w:u w:val="single"/>
        </w:rPr>
      </w:pPr>
      <w:r w:rsidRPr="000E6FE9">
        <w:rPr>
          <w:rFonts w:ascii="Futura Std Book" w:hAnsi="Futura Std Book" w:cs="Calibri"/>
          <w:color w:val="08286C"/>
          <w:sz w:val="22"/>
          <w:u w:val="single"/>
        </w:rPr>
        <w:t>3) Southeast Asia Fencing Federation (SEAFF)</w:t>
      </w:r>
    </w:p>
    <w:p w14:paraId="60F63B04" w14:textId="77777777" w:rsidR="000E6FE9" w:rsidRPr="000E6FE9" w:rsidRDefault="000E6FE9" w:rsidP="0084064C">
      <w:pPr>
        <w:numPr>
          <w:ilvl w:val="0"/>
          <w:numId w:val="10"/>
        </w:numPr>
        <w:spacing w:beforeLines="40" w:before="96" w:afterLines="40" w:after="96" w:line="276" w:lineRule="auto"/>
        <w:rPr>
          <w:rFonts w:ascii="Futura Std Book" w:hAnsi="Futura Std Book" w:cs="Calibri"/>
          <w:color w:val="08286C"/>
          <w:sz w:val="22"/>
        </w:rPr>
      </w:pPr>
      <w:r w:rsidRPr="000E6FE9">
        <w:rPr>
          <w:rFonts w:ascii="Futura Std Book" w:hAnsi="Futura Std Book" w:cs="Calibri"/>
          <w:color w:val="08286C"/>
          <w:sz w:val="22"/>
        </w:rPr>
        <w:t>President (2015 – 2017)</w:t>
      </w:r>
    </w:p>
    <w:p w14:paraId="6142ED3B" w14:textId="77777777" w:rsidR="000E6FE9" w:rsidRPr="000E6FE9" w:rsidRDefault="000E6FE9" w:rsidP="0084064C">
      <w:pPr>
        <w:numPr>
          <w:ilvl w:val="0"/>
          <w:numId w:val="10"/>
        </w:numPr>
        <w:spacing w:beforeLines="40" w:before="96" w:afterLines="40" w:after="96" w:line="276" w:lineRule="auto"/>
        <w:rPr>
          <w:rFonts w:ascii="Futura Std Book" w:hAnsi="Futura Std Book" w:cs="Calibri"/>
          <w:color w:val="08286C"/>
          <w:sz w:val="22"/>
        </w:rPr>
      </w:pPr>
      <w:r w:rsidRPr="000E6FE9">
        <w:rPr>
          <w:rFonts w:ascii="Futura Std Book" w:hAnsi="Futura Std Book" w:cs="Calibri"/>
          <w:color w:val="08286C"/>
          <w:sz w:val="22"/>
        </w:rPr>
        <w:t>Vice President (2013 – 2015)</w:t>
      </w:r>
    </w:p>
    <w:p w14:paraId="5F93D609" w14:textId="77777777" w:rsidR="000E6FE9" w:rsidRPr="000E6FE9" w:rsidRDefault="000E6FE9" w:rsidP="0084064C">
      <w:pPr>
        <w:numPr>
          <w:ilvl w:val="0"/>
          <w:numId w:val="10"/>
        </w:numPr>
        <w:spacing w:beforeLines="40" w:before="96" w:afterLines="40" w:after="96" w:line="276" w:lineRule="auto"/>
        <w:rPr>
          <w:rFonts w:ascii="Futura Std Book" w:hAnsi="Futura Std Book" w:cs="Calibri"/>
          <w:color w:val="08286C"/>
          <w:sz w:val="22"/>
        </w:rPr>
      </w:pPr>
      <w:r w:rsidRPr="000E6FE9">
        <w:rPr>
          <w:rFonts w:ascii="Futura Std Book" w:hAnsi="Futura Std Book" w:cs="Calibri"/>
          <w:color w:val="08286C"/>
          <w:sz w:val="22"/>
        </w:rPr>
        <w:t xml:space="preserve">Committee member (2005 – 2013, 2017 – present) </w:t>
      </w:r>
    </w:p>
    <w:p w14:paraId="4586FCCC" w14:textId="77777777" w:rsidR="000E6FE9" w:rsidRPr="000E6FE9" w:rsidRDefault="000E6FE9" w:rsidP="0084064C">
      <w:pPr>
        <w:spacing w:beforeLines="40" w:before="96" w:afterLines="40" w:after="96" w:line="276" w:lineRule="auto"/>
        <w:rPr>
          <w:rFonts w:ascii="Futura Std Book" w:hAnsi="Futura Std Book" w:cs="Calibri"/>
          <w:color w:val="08286C"/>
          <w:sz w:val="22"/>
        </w:rPr>
      </w:pPr>
    </w:p>
    <w:p w14:paraId="669CFCAB" w14:textId="77777777" w:rsidR="000E6FE9" w:rsidRPr="000E6FE9" w:rsidRDefault="000E6FE9" w:rsidP="0084064C">
      <w:pPr>
        <w:spacing w:beforeLines="40" w:before="96" w:afterLines="40" w:after="96" w:line="276" w:lineRule="auto"/>
        <w:rPr>
          <w:rFonts w:ascii="Futura Std Book" w:hAnsi="Futura Std Book" w:cs="Calibri"/>
          <w:b/>
          <w:bCs/>
          <w:color w:val="08286C"/>
          <w:sz w:val="22"/>
        </w:rPr>
      </w:pPr>
      <w:r w:rsidRPr="000E6FE9">
        <w:rPr>
          <w:rFonts w:ascii="Futura Std Book" w:hAnsi="Futura Std Book" w:cs="Calibri"/>
          <w:b/>
          <w:bCs/>
          <w:color w:val="08286C"/>
          <w:sz w:val="22"/>
        </w:rPr>
        <w:t>NATIONAL POSITIONS</w:t>
      </w:r>
    </w:p>
    <w:p w14:paraId="2F960ECE" w14:textId="77777777" w:rsidR="000E6FE9" w:rsidRPr="000E6FE9" w:rsidRDefault="000E6FE9" w:rsidP="0084064C">
      <w:pPr>
        <w:spacing w:beforeLines="40" w:before="96" w:afterLines="40" w:after="96" w:line="276" w:lineRule="auto"/>
        <w:rPr>
          <w:rFonts w:ascii="Futura Std Book" w:hAnsi="Futura Std Book" w:cs="Calibri"/>
          <w:color w:val="08286C"/>
          <w:sz w:val="22"/>
          <w:u w:val="single"/>
        </w:rPr>
      </w:pPr>
      <w:r w:rsidRPr="000E6FE9">
        <w:rPr>
          <w:rFonts w:ascii="Futura Std Book" w:hAnsi="Futura Std Book" w:cs="Calibri"/>
          <w:color w:val="08286C"/>
          <w:sz w:val="22"/>
          <w:u w:val="single"/>
        </w:rPr>
        <w:t>1) Malaysian Fencing Federation (MFF) – President (2018 – present)</w:t>
      </w:r>
    </w:p>
    <w:p w14:paraId="2AC2B0C8" w14:textId="77777777" w:rsidR="000E6FE9" w:rsidRPr="000E6FE9" w:rsidRDefault="000E6FE9" w:rsidP="0084064C">
      <w:pPr>
        <w:numPr>
          <w:ilvl w:val="0"/>
          <w:numId w:val="11"/>
        </w:numPr>
        <w:spacing w:beforeLines="40" w:before="96" w:afterLines="40" w:after="96" w:line="276" w:lineRule="auto"/>
        <w:rPr>
          <w:rFonts w:ascii="Futura Std Book" w:hAnsi="Futura Std Book" w:cs="Calibri"/>
          <w:color w:val="08286C"/>
          <w:sz w:val="22"/>
        </w:rPr>
      </w:pPr>
      <w:r w:rsidRPr="000E6FE9">
        <w:rPr>
          <w:rFonts w:ascii="Futura Std Book" w:hAnsi="Futura Std Book" w:cs="Calibri"/>
          <w:color w:val="08286C"/>
          <w:sz w:val="22"/>
        </w:rPr>
        <w:t>Vice President (2013 – 2018)</w:t>
      </w:r>
    </w:p>
    <w:p w14:paraId="0A04A820" w14:textId="77777777" w:rsidR="000E6FE9" w:rsidRPr="000E6FE9" w:rsidRDefault="000E6FE9" w:rsidP="0084064C">
      <w:pPr>
        <w:numPr>
          <w:ilvl w:val="0"/>
          <w:numId w:val="11"/>
        </w:numPr>
        <w:spacing w:beforeLines="40" w:before="96" w:afterLines="40" w:after="96" w:line="276" w:lineRule="auto"/>
        <w:rPr>
          <w:rFonts w:ascii="Futura Std Book" w:hAnsi="Futura Std Book" w:cs="Calibri"/>
          <w:color w:val="08286C"/>
          <w:sz w:val="22"/>
        </w:rPr>
      </w:pPr>
      <w:r w:rsidRPr="000E6FE9">
        <w:rPr>
          <w:rFonts w:ascii="Futura Std Book" w:hAnsi="Futura Std Book" w:cs="Calibri"/>
          <w:color w:val="08286C"/>
          <w:sz w:val="22"/>
        </w:rPr>
        <w:t xml:space="preserve">Awards Committee member (2004 – 2013) </w:t>
      </w:r>
    </w:p>
    <w:p w14:paraId="6FB28154" w14:textId="77777777" w:rsidR="000E6FE9" w:rsidRPr="000E6FE9" w:rsidRDefault="000E6FE9" w:rsidP="0084064C">
      <w:pPr>
        <w:spacing w:beforeLines="40" w:before="96" w:afterLines="40" w:after="96" w:line="276" w:lineRule="auto"/>
        <w:rPr>
          <w:rFonts w:ascii="Futura Std Book" w:hAnsi="Futura Std Book" w:cs="Calibri"/>
          <w:color w:val="08286C"/>
          <w:sz w:val="22"/>
        </w:rPr>
      </w:pPr>
    </w:p>
    <w:p w14:paraId="2E186C14" w14:textId="77777777" w:rsidR="000E6FE9" w:rsidRPr="000E6FE9" w:rsidRDefault="000E6FE9" w:rsidP="0084064C">
      <w:pPr>
        <w:spacing w:beforeLines="40" w:before="96" w:afterLines="40" w:after="96" w:line="276" w:lineRule="auto"/>
        <w:rPr>
          <w:rFonts w:ascii="Futura Std Book" w:hAnsi="Futura Std Book" w:cs="Calibri"/>
          <w:b/>
          <w:bCs/>
          <w:color w:val="08286C"/>
          <w:sz w:val="22"/>
        </w:rPr>
      </w:pPr>
      <w:r w:rsidRPr="000E6FE9">
        <w:rPr>
          <w:rFonts w:ascii="Futura Std Book" w:hAnsi="Futura Std Book" w:cs="Calibri"/>
          <w:b/>
          <w:bCs/>
          <w:color w:val="08286C"/>
          <w:sz w:val="22"/>
        </w:rPr>
        <w:t>AWARDS</w:t>
      </w:r>
    </w:p>
    <w:p w14:paraId="79F6F8C7" w14:textId="77777777" w:rsidR="000E6FE9" w:rsidRPr="000E6FE9" w:rsidRDefault="000E6FE9" w:rsidP="0084064C">
      <w:pPr>
        <w:spacing w:beforeLines="40" w:before="96" w:afterLines="40" w:after="96" w:line="276" w:lineRule="auto"/>
        <w:rPr>
          <w:rFonts w:ascii="Futura Std Book" w:hAnsi="Futura Std Book" w:cs="Calibri"/>
          <w:color w:val="08286C"/>
          <w:sz w:val="22"/>
        </w:rPr>
      </w:pPr>
      <w:r w:rsidRPr="000E6FE9">
        <w:rPr>
          <w:rFonts w:ascii="Futura Std Book" w:hAnsi="Futura Std Book" w:cs="Calibri"/>
          <w:b/>
          <w:bCs/>
          <w:color w:val="08286C"/>
          <w:sz w:val="22"/>
        </w:rPr>
        <w:t>Order of Crown Territory</w:t>
      </w:r>
      <w:r w:rsidRPr="000E6FE9">
        <w:rPr>
          <w:rFonts w:ascii="Futura Std Book" w:hAnsi="Futura Std Book" w:cs="Calibri"/>
          <w:color w:val="08286C"/>
          <w:sz w:val="22"/>
        </w:rPr>
        <w:t xml:space="preserve"> – (Johan </w:t>
      </w:r>
      <w:proofErr w:type="spellStart"/>
      <w:r w:rsidRPr="000E6FE9">
        <w:rPr>
          <w:rFonts w:ascii="Futura Std Book" w:hAnsi="Futura Std Book" w:cs="Calibri"/>
          <w:color w:val="08286C"/>
          <w:sz w:val="22"/>
        </w:rPr>
        <w:t>Mangku</w:t>
      </w:r>
      <w:proofErr w:type="spellEnd"/>
      <w:r w:rsidRPr="000E6FE9">
        <w:rPr>
          <w:rFonts w:ascii="Futura Std Book" w:hAnsi="Futura Std Book" w:cs="Calibri"/>
          <w:color w:val="08286C"/>
          <w:sz w:val="22"/>
        </w:rPr>
        <w:t xml:space="preserve"> Wilayah) by His Majesty Seri Paduka </w:t>
      </w:r>
      <w:proofErr w:type="spellStart"/>
      <w:r w:rsidRPr="000E6FE9">
        <w:rPr>
          <w:rFonts w:ascii="Futura Std Book" w:hAnsi="Futura Std Book" w:cs="Calibri"/>
          <w:color w:val="08286C"/>
          <w:sz w:val="22"/>
        </w:rPr>
        <w:t>Baginda</w:t>
      </w:r>
      <w:proofErr w:type="spellEnd"/>
      <w:r w:rsidRPr="000E6FE9">
        <w:rPr>
          <w:rFonts w:ascii="Futura Std Book" w:hAnsi="Futura Std Book" w:cs="Calibri"/>
          <w:color w:val="08286C"/>
          <w:sz w:val="22"/>
        </w:rPr>
        <w:t xml:space="preserve"> Yang di-</w:t>
      </w:r>
      <w:proofErr w:type="spellStart"/>
      <w:r w:rsidRPr="000E6FE9">
        <w:rPr>
          <w:rFonts w:ascii="Futura Std Book" w:hAnsi="Futura Std Book" w:cs="Calibri"/>
          <w:color w:val="08286C"/>
          <w:sz w:val="22"/>
        </w:rPr>
        <w:t>Pertuan</w:t>
      </w:r>
      <w:proofErr w:type="spellEnd"/>
      <w:r w:rsidRPr="000E6FE9">
        <w:rPr>
          <w:rFonts w:ascii="Futura Std Book" w:hAnsi="Futura Std Book" w:cs="Calibri"/>
          <w:color w:val="08286C"/>
          <w:sz w:val="22"/>
        </w:rPr>
        <w:t xml:space="preserve"> </w:t>
      </w:r>
      <w:proofErr w:type="spellStart"/>
      <w:r w:rsidRPr="000E6FE9">
        <w:rPr>
          <w:rFonts w:ascii="Futura Std Book" w:hAnsi="Futura Std Book" w:cs="Calibri"/>
          <w:color w:val="08286C"/>
          <w:sz w:val="22"/>
        </w:rPr>
        <w:t>Agong</w:t>
      </w:r>
      <w:proofErr w:type="spellEnd"/>
      <w:r w:rsidRPr="000E6FE9">
        <w:rPr>
          <w:rFonts w:ascii="Futura Std Book" w:hAnsi="Futura Std Book" w:cs="Calibri"/>
          <w:color w:val="08286C"/>
          <w:sz w:val="22"/>
        </w:rPr>
        <w:t xml:space="preserve"> on the February 1, </w:t>
      </w:r>
      <w:proofErr w:type="gramStart"/>
      <w:r w:rsidRPr="000E6FE9">
        <w:rPr>
          <w:rFonts w:ascii="Futura Std Book" w:hAnsi="Futura Std Book" w:cs="Calibri"/>
          <w:color w:val="08286C"/>
          <w:sz w:val="22"/>
        </w:rPr>
        <w:t>2015</w:t>
      </w:r>
      <w:proofErr w:type="gramEnd"/>
      <w:r w:rsidRPr="000E6FE9">
        <w:rPr>
          <w:rFonts w:ascii="Futura Std Book" w:hAnsi="Futura Std Book" w:cs="Calibri"/>
          <w:color w:val="08286C"/>
          <w:sz w:val="22"/>
        </w:rPr>
        <w:t xml:space="preserve"> in recognition of contributions to the community as well as the development of sports in Malaysia.</w:t>
      </w:r>
    </w:p>
    <w:p w14:paraId="12B2EF5E" w14:textId="77777777" w:rsidR="000E6FE9" w:rsidRPr="000E6FE9" w:rsidRDefault="000E6FE9" w:rsidP="0084064C">
      <w:pPr>
        <w:spacing w:beforeLines="40" w:before="96" w:afterLines="40" w:after="96" w:line="276" w:lineRule="auto"/>
        <w:rPr>
          <w:rFonts w:ascii="Futura Std Book" w:hAnsi="Futura Std Book" w:cs="Calibri"/>
          <w:color w:val="08286C"/>
          <w:sz w:val="22"/>
        </w:rPr>
      </w:pPr>
      <w:r w:rsidRPr="000E6FE9">
        <w:rPr>
          <w:rFonts w:ascii="Futura Std Book" w:hAnsi="Futura Std Book" w:cs="Calibri"/>
          <w:color w:val="08286C"/>
          <w:sz w:val="22"/>
        </w:rPr>
        <w:t> </w:t>
      </w:r>
    </w:p>
    <w:p w14:paraId="7595B366" w14:textId="77777777" w:rsidR="000E6FE9" w:rsidRPr="000E6FE9" w:rsidRDefault="000E6FE9" w:rsidP="0084064C">
      <w:pPr>
        <w:spacing w:beforeLines="40" w:before="96" w:afterLines="40" w:after="96" w:line="276" w:lineRule="auto"/>
        <w:rPr>
          <w:rFonts w:ascii="Futura Std Book" w:hAnsi="Futura Std Book" w:cs="Calibri"/>
          <w:color w:val="08286C"/>
          <w:sz w:val="22"/>
        </w:rPr>
      </w:pPr>
      <w:r w:rsidRPr="000E6FE9">
        <w:rPr>
          <w:rFonts w:ascii="Futura Std Book" w:hAnsi="Futura Std Book" w:cs="Calibri"/>
          <w:b/>
          <w:bCs/>
          <w:color w:val="08286C"/>
          <w:sz w:val="22"/>
        </w:rPr>
        <w:t xml:space="preserve">Olympic Council Malaysia Women &amp; Sport Award </w:t>
      </w:r>
      <w:r w:rsidRPr="000E6FE9">
        <w:rPr>
          <w:rFonts w:ascii="Futura Std Book" w:hAnsi="Futura Std Book" w:cs="Calibri"/>
          <w:color w:val="08286C"/>
          <w:sz w:val="22"/>
        </w:rPr>
        <w:t>by the Olympic Council of Malaysia (OCM) in 2016 in recognition of invaluable contribution in the promotion and development of women in sport.</w:t>
      </w:r>
    </w:p>
    <w:p w14:paraId="0B10507C" w14:textId="77777777" w:rsidR="000E6FE9" w:rsidRPr="000E6FE9" w:rsidRDefault="000E6FE9" w:rsidP="0084064C">
      <w:pPr>
        <w:spacing w:beforeLines="40" w:before="96" w:afterLines="40" w:after="96" w:line="276" w:lineRule="auto"/>
        <w:rPr>
          <w:rFonts w:ascii="Futura Std Book" w:hAnsi="Futura Std Book" w:cs="Calibri"/>
          <w:color w:val="08286C"/>
          <w:sz w:val="22"/>
        </w:rPr>
      </w:pPr>
      <w:r w:rsidRPr="000E6FE9">
        <w:rPr>
          <w:rFonts w:ascii="Futura Std Book" w:hAnsi="Futura Std Book" w:cs="Calibri"/>
          <w:color w:val="08286C"/>
          <w:sz w:val="22"/>
        </w:rPr>
        <w:lastRenderedPageBreak/>
        <w:t> </w:t>
      </w:r>
    </w:p>
    <w:p w14:paraId="0BEC656A" w14:textId="77777777" w:rsidR="000E6FE9" w:rsidRPr="000E6FE9" w:rsidRDefault="000E6FE9" w:rsidP="0084064C">
      <w:pPr>
        <w:spacing w:beforeLines="40" w:before="96" w:afterLines="40" w:after="96" w:line="276" w:lineRule="auto"/>
        <w:rPr>
          <w:rFonts w:ascii="Futura Std Book" w:hAnsi="Futura Std Book" w:cs="Calibri"/>
          <w:color w:val="08286C"/>
          <w:sz w:val="22"/>
        </w:rPr>
      </w:pPr>
      <w:r w:rsidRPr="000E6FE9">
        <w:rPr>
          <w:rFonts w:ascii="Futura Std Book" w:hAnsi="Futura Std Book" w:cs="Calibri"/>
          <w:color w:val="08286C"/>
          <w:sz w:val="22"/>
        </w:rPr>
        <w:t>Women &amp; Sport Achievement diploma by the International Olympic Committee (IOC) in 2017 in recognition of outstanding contribution to promoting the development and</w:t>
      </w:r>
    </w:p>
    <w:p w14:paraId="58B1588F" w14:textId="745467A1" w:rsidR="00871E5A" w:rsidRPr="00751C01" w:rsidRDefault="000E6FE9" w:rsidP="0084064C">
      <w:pPr>
        <w:spacing w:beforeLines="40" w:before="96" w:afterLines="40" w:after="96" w:line="276" w:lineRule="auto"/>
        <w:rPr>
          <w:rFonts w:ascii="Futura Std Book" w:hAnsi="Futura Std Book" w:cs="Calibri"/>
          <w:color w:val="08286C"/>
          <w:sz w:val="22"/>
        </w:rPr>
      </w:pPr>
      <w:r w:rsidRPr="000E6FE9">
        <w:rPr>
          <w:rFonts w:ascii="Futura Std Book" w:hAnsi="Futura Std Book" w:cs="Calibri"/>
          <w:color w:val="08286C"/>
          <w:sz w:val="22"/>
        </w:rPr>
        <w:t>participation of women and girls in sport.</w:t>
      </w:r>
    </w:p>
    <w:sectPr w:rsidR="00871E5A" w:rsidRPr="00751C01">
      <w:pgSz w:w="11906" w:h="16838"/>
      <w:pgMar w:top="720" w:right="720" w:bottom="720" w:left="720" w:header="720" w:footer="720" w:gutter="0"/>
      <w:cols w:space="720"/>
      <w:docGrid w:linePitch="600" w:charSpace="389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3CB4" w14:textId="77777777" w:rsidR="00CF48AA" w:rsidRDefault="00CF48AA" w:rsidP="00CF48AA">
      <w:r>
        <w:separator/>
      </w:r>
    </w:p>
  </w:endnote>
  <w:endnote w:type="continuationSeparator" w:id="0">
    <w:p w14:paraId="2E5A27A0" w14:textId="77777777" w:rsidR="00CF48AA" w:rsidRDefault="00CF48AA" w:rsidP="00CF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ont278">
    <w:altName w:val="Times New Roman"/>
    <w:charset w:val="00"/>
    <w:family w:val="roman"/>
    <w:pitch w:val="variable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-Bold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C9AA7" w14:textId="77777777" w:rsidR="00CF48AA" w:rsidRDefault="00CF48AA" w:rsidP="00CF48AA">
      <w:r>
        <w:separator/>
      </w:r>
    </w:p>
  </w:footnote>
  <w:footnote w:type="continuationSeparator" w:id="0">
    <w:p w14:paraId="365E4CA8" w14:textId="77777777" w:rsidR="00CF48AA" w:rsidRDefault="00CF48AA" w:rsidP="00CF4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532D5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E7368"/>
    <w:multiLevelType w:val="hybridMultilevel"/>
    <w:tmpl w:val="4D8C639C"/>
    <w:lvl w:ilvl="0" w:tplc="1EF03464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9E6"/>
    <w:multiLevelType w:val="hybridMultilevel"/>
    <w:tmpl w:val="0F8E3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B40AC"/>
    <w:multiLevelType w:val="hybridMultilevel"/>
    <w:tmpl w:val="DE2A8D70"/>
    <w:lvl w:ilvl="0" w:tplc="1EF03464">
      <w:numFmt w:val="bullet"/>
      <w:lvlText w:val="•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1160E2"/>
    <w:multiLevelType w:val="hybridMultilevel"/>
    <w:tmpl w:val="FB627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32A49"/>
    <w:multiLevelType w:val="hybridMultilevel"/>
    <w:tmpl w:val="2698F7F8"/>
    <w:lvl w:ilvl="0" w:tplc="1EF03464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D11D2"/>
    <w:multiLevelType w:val="hybridMultilevel"/>
    <w:tmpl w:val="9B7C4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A32FD"/>
    <w:multiLevelType w:val="hybridMultilevel"/>
    <w:tmpl w:val="9D1CA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A3835"/>
    <w:multiLevelType w:val="hybridMultilevel"/>
    <w:tmpl w:val="FF8C4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F27CF"/>
    <w:multiLevelType w:val="hybridMultilevel"/>
    <w:tmpl w:val="DC44D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77A80"/>
    <w:multiLevelType w:val="hybridMultilevel"/>
    <w:tmpl w:val="83B2D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9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84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>
      <v:textbox inset="5.85pt,.7pt,5.85pt,.7pt"/>
      <o:colormru v:ext="edit" colors="#b2b2b2,#ddd,#eaeaea"/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1tjA3MTCxsDAxtjRV0lEKTi0uzszPAykwqgUA9CqjtCwAAAA="/>
  </w:docVars>
  <w:rsids>
    <w:rsidRoot w:val="00E6064A"/>
    <w:rsid w:val="000745D9"/>
    <w:rsid w:val="00075381"/>
    <w:rsid w:val="00081B3C"/>
    <w:rsid w:val="000E6FAA"/>
    <w:rsid w:val="000E6FE9"/>
    <w:rsid w:val="000F614C"/>
    <w:rsid w:val="001046C6"/>
    <w:rsid w:val="00114FCF"/>
    <w:rsid w:val="001774CD"/>
    <w:rsid w:val="0033073C"/>
    <w:rsid w:val="00341F2B"/>
    <w:rsid w:val="00372E13"/>
    <w:rsid w:val="003B1DFA"/>
    <w:rsid w:val="003C363A"/>
    <w:rsid w:val="003D53CC"/>
    <w:rsid w:val="003E5550"/>
    <w:rsid w:val="003F33EB"/>
    <w:rsid w:val="004119F3"/>
    <w:rsid w:val="0041220D"/>
    <w:rsid w:val="00472A93"/>
    <w:rsid w:val="006A132A"/>
    <w:rsid w:val="006C26F4"/>
    <w:rsid w:val="00703C0C"/>
    <w:rsid w:val="007436AC"/>
    <w:rsid w:val="00751C01"/>
    <w:rsid w:val="0084064C"/>
    <w:rsid w:val="00871E5A"/>
    <w:rsid w:val="008C6E2D"/>
    <w:rsid w:val="008E308E"/>
    <w:rsid w:val="00927F9B"/>
    <w:rsid w:val="00981A45"/>
    <w:rsid w:val="009D300F"/>
    <w:rsid w:val="009D7EE7"/>
    <w:rsid w:val="00A255B2"/>
    <w:rsid w:val="00A603C1"/>
    <w:rsid w:val="00A81D88"/>
    <w:rsid w:val="00B65203"/>
    <w:rsid w:val="00B74601"/>
    <w:rsid w:val="00B809D9"/>
    <w:rsid w:val="00B848FE"/>
    <w:rsid w:val="00BA4F2D"/>
    <w:rsid w:val="00C156D7"/>
    <w:rsid w:val="00CE5E79"/>
    <w:rsid w:val="00CF48AA"/>
    <w:rsid w:val="00D80F7A"/>
    <w:rsid w:val="00D843E2"/>
    <w:rsid w:val="00DC7F26"/>
    <w:rsid w:val="00E01B48"/>
    <w:rsid w:val="00E30764"/>
    <w:rsid w:val="00E6064A"/>
    <w:rsid w:val="00E85AE3"/>
    <w:rsid w:val="00EE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ru v:ext="edit" colors="#b2b2b2,#ddd,#eaeaea"/>
      <o:colormenu v:ext="edit" fillcolor="none [3052]"/>
    </o:shapedefaults>
    <o:shapelayout v:ext="edit">
      <o:idmap v:ext="edit" data="1"/>
    </o:shapelayout>
  </w:shapeDefaults>
  <w:doNotEmbedSmartTags/>
  <w:decimalSymbol w:val="."/>
  <w:listSeparator w:val=","/>
  <w14:docId w14:val="51146E3B"/>
  <w15:chartTrackingRefBased/>
  <w15:docId w15:val="{492B801C-2A48-48FE-ABE0-5D332F7D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jc w:val="both"/>
    </w:pPr>
    <w:rPr>
      <w:rFonts w:ascii="Century" w:eastAsia="SimSun" w:hAnsi="Century" w:cs="font278"/>
      <w:kern w:val="1"/>
      <w:sz w:val="21"/>
      <w:szCs w:val="22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927F9B"/>
    <w:pPr>
      <w:widowControl/>
      <w:suppressAutoHyphens w:val="0"/>
      <w:spacing w:before="100" w:beforeAutospacing="1" w:after="100" w:afterAutospacing="1"/>
      <w:jc w:val="left"/>
      <w:outlineLvl w:val="1"/>
    </w:pPr>
    <w:rPr>
      <w:rFonts w:ascii="MS PGothic" w:eastAsia="MS PGothic" w:hAnsi="MS PGothic" w:cs="MS PGothic"/>
      <w:b/>
      <w:bCs/>
      <w:kern w:val="0"/>
      <w:sz w:val="36"/>
      <w:szCs w:val="3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a">
    <w:name w:val="書式なし (文字)"/>
    <w:rPr>
      <w:rFonts w:ascii="MS Gothic" w:eastAsia="MS Gothic" w:hAnsi="MS Gothic" w:cs="Courier New"/>
      <w:sz w:val="20"/>
      <w:szCs w:val="21"/>
    </w:rPr>
  </w:style>
  <w:style w:type="character" w:customStyle="1" w:styleId="a0">
    <w:name w:val="ヘッダー (文字)"/>
    <w:basedOn w:val="DefaultParagraphFont1"/>
  </w:style>
  <w:style w:type="character" w:customStyle="1" w:styleId="a1">
    <w:name w:val="フッター (文字)"/>
    <w:basedOn w:val="DefaultParagraph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PlainText1">
    <w:name w:val="Plain Text1"/>
    <w:basedOn w:val="Normal"/>
    <w:pPr>
      <w:jc w:val="left"/>
    </w:pPr>
    <w:rPr>
      <w:rFonts w:ascii="MS Gothic" w:eastAsia="MS Gothic" w:hAnsi="MS Gothic" w:cs="Courier New"/>
      <w:sz w:val="20"/>
      <w:szCs w:val="21"/>
    </w:rPr>
  </w:style>
  <w:style w:type="paragraph" w:styleId="Header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suppressLineNumbers/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EE7"/>
    <w:rPr>
      <w:rFonts w:ascii="MS Mincho" w:eastAsia="MS Mincho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D7EE7"/>
    <w:rPr>
      <w:rFonts w:ascii="MS Mincho" w:hAnsi="Century" w:cs="font278"/>
      <w:kern w:val="1"/>
      <w:sz w:val="18"/>
      <w:szCs w:val="18"/>
      <w:lang w:eastAsia="ar-SA"/>
    </w:rPr>
  </w:style>
  <w:style w:type="character" w:styleId="CommentReference">
    <w:name w:val="annotation reference"/>
    <w:uiPriority w:val="99"/>
    <w:semiHidden/>
    <w:unhideWhenUsed/>
    <w:rsid w:val="009D7E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EE7"/>
    <w:pPr>
      <w:jc w:val="left"/>
    </w:pPr>
  </w:style>
  <w:style w:type="character" w:customStyle="1" w:styleId="CommentTextChar">
    <w:name w:val="Comment Text Char"/>
    <w:link w:val="CommentText"/>
    <w:uiPriority w:val="99"/>
    <w:semiHidden/>
    <w:rsid w:val="009D7EE7"/>
    <w:rPr>
      <w:rFonts w:ascii="Century" w:eastAsia="SimSun" w:hAnsi="Century" w:cs="font278"/>
      <w:kern w:val="1"/>
      <w:sz w:val="21"/>
      <w:szCs w:val="22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E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7EE7"/>
    <w:rPr>
      <w:rFonts w:ascii="Century" w:eastAsia="SimSun" w:hAnsi="Century" w:cs="font278"/>
      <w:b/>
      <w:bCs/>
      <w:kern w:val="1"/>
      <w:sz w:val="21"/>
      <w:szCs w:val="22"/>
      <w:lang w:eastAsia="ar-SA"/>
    </w:rPr>
  </w:style>
  <w:style w:type="character" w:customStyle="1" w:styleId="Heading2Char">
    <w:name w:val="Heading 2 Char"/>
    <w:link w:val="Heading2"/>
    <w:uiPriority w:val="9"/>
    <w:rsid w:val="00927F9B"/>
    <w:rPr>
      <w:rFonts w:ascii="MS PGothic" w:eastAsia="MS PGothic" w:hAnsi="MS PGothic" w:cs="MS PGothic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8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BA437-A7F0-487C-BCF7-AD2B600B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</dc:creator>
  <cp:keywords/>
  <cp:lastModifiedBy>Ekaterina Mashina</cp:lastModifiedBy>
  <cp:revision>4</cp:revision>
  <cp:lastPrinted>2022-02-22T11:39:00Z</cp:lastPrinted>
  <dcterms:created xsi:type="dcterms:W3CDTF">2022-02-22T12:53:00Z</dcterms:created>
  <dcterms:modified xsi:type="dcterms:W3CDTF">2022-02-22T15:45:00Z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